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rPr>
      </w:pPr>
      <w:r>
        <w:rPr/>
        <w:t xml:space="preserve">E-Mail an: </w:t>
      </w:r>
      <w:hyperlink r:id="rId2">
        <w:r>
          <w:rPr>
            <w:rStyle w:val="Hyperlink"/>
            <w:rFonts w:cs="Arial" w:ascii="Arial" w:hAnsi="Arial"/>
            <w:shd w:fill="FFFFFF" w:val="clear"/>
          </w:rPr>
          <w:t>info@gematik.de</w:t>
        </w:r>
      </w:hyperlink>
      <w:r>
        <w:rPr>
          <w:rFonts w:cs="Arial" w:ascii="Arial" w:hAnsi="Arial"/>
          <w:shd w:fill="FFFFFF" w:val="clear"/>
        </w:rPr>
        <w:t xml:space="preserve"> - </w:t>
      </w:r>
      <w:r>
        <w:rPr>
          <w:rFonts w:cs="Arial" w:ascii="Arial" w:hAnsi="Arial"/>
          <w:color w:val="000000"/>
          <w:shd w:fill="FFFFFF" w:val="clear"/>
        </w:rPr>
        <w:t>Geschäftsführer: Dr. Florian Hartge</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 xml:space="preserve">Betreff: An Dr. Florian Hartge: </w:t>
      </w:r>
      <w:r>
        <w:rPr>
          <w:rFonts w:cs="Arial" w:ascii="Arial" w:hAnsi="Arial"/>
          <w:b/>
          <w:shd w:fill="FFFFFF" w:val="clear"/>
        </w:rPr>
        <w:t>Zusammenarbeit zwischen gematik und dem BED e.V. für Beantwortung der Befragung</w:t>
      </w:r>
      <w:r>
        <w:rPr>
          <w:rStyle w:val="FootnoteReference"/>
          <w:rFonts w:cs="Arial" w:ascii="Arial" w:hAnsi="Arial"/>
          <w:b/>
          <w:shd w:fill="FFFFFF" w:val="clear"/>
        </w:rPr>
        <w:footnoteReference w:id="2"/>
      </w:r>
      <w:r>
        <w:rPr>
          <w:rFonts w:cs="Arial" w:ascii="Arial" w:hAnsi="Arial"/>
          <w:b/>
          <w:shd w:fill="FFFFFF" w:val="clear"/>
        </w:rPr>
        <w:t xml:space="preserve"> notwendig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Sehr geehrter Herr Dr. Florian Hartge,</w:t>
      </w:r>
    </w:p>
    <w:p>
      <w:pPr>
        <w:pStyle w:val="Normal"/>
        <w:rPr>
          <w:rFonts w:ascii="Arial" w:hAnsi="Arial" w:cs="Arial"/>
          <w:shd w:fill="FFFFFF" w:val="clear"/>
        </w:rPr>
      </w:pPr>
      <w:r>
        <w:rPr>
          <w:rFonts w:cs="Arial" w:ascii="Arial" w:hAnsi="Arial"/>
        </w:rPr>
        <w:t xml:space="preserve">die gematik beschreibt sich selbst als </w:t>
      </w:r>
      <w:r>
        <w:rPr>
          <w:rFonts w:cs="Arial" w:ascii="Arial" w:hAnsi="Arial"/>
          <w:shd w:fill="FFFFFF" w:val="clear"/>
        </w:rPr>
        <w:t xml:space="preserve">zentrale Akteurin bei der Gestaltung der digitalen Gesundheitsinfrastruktur. Deshalb würde die gematik besonderen </w:t>
      </w:r>
      <w:r>
        <w:fldChar w:fldCharType="begin"/>
      </w:r>
      <w:r>
        <w:rPr>
          <w:rStyle w:val="Hyperlink"/>
          <w:shd w:fill="FFFFFF" w:val="clear"/>
          <w:rFonts w:cs="Arial" w:ascii="Arial" w:hAnsi="Arial"/>
        </w:rPr>
        <w:instrText xml:space="preserve"> HYPERLINK "https://www.gematik.de/ueber-uns/list" \l ":~:text=Eine digitale Gesundheitsinfrastruktur für Deutschland Die gematik trägt,im deutschen Gesundheitswesen (vgl. § 306 SGB V)"</w:instrText>
      </w:r>
      <w:r>
        <w:rPr>
          <w:rStyle w:val="Hyperlink"/>
          <w:shd w:fill="FFFFFF" w:val="clear"/>
          <w:rFonts w:cs="Arial" w:ascii="Arial" w:hAnsi="Arial"/>
        </w:rPr>
        <w:fldChar w:fldCharType="separate"/>
      </w:r>
      <w:r>
        <w:rPr>
          <w:rStyle w:val="Hyperlink"/>
          <w:rFonts w:cs="Arial" w:ascii="Arial" w:hAnsi="Arial"/>
          <w:shd w:fill="FFFFFF" w:val="clear"/>
        </w:rPr>
        <w:t>Wert auf Offenheit, Transparenz und Zusammenarbeit legen</w:t>
      </w:r>
      <w:r>
        <w:rPr>
          <w:rStyle w:val="Hyperlink"/>
          <w:shd w:fill="FFFFFF" w:val="clear"/>
          <w:rFonts w:cs="Arial" w:ascii="Arial" w:hAnsi="Arial"/>
        </w:rPr>
        <w:fldChar w:fldCharType="end"/>
      </w:r>
      <w:r>
        <w:rPr>
          <w:rFonts w:cs="Arial" w:ascii="Arial" w:hAnsi="Arial"/>
          <w:shd w:fill="FFFFFF" w:val="clear"/>
        </w:rPr>
        <w:t>.</w:t>
      </w:r>
      <w:r>
        <w:rPr>
          <w:rStyle w:val="FootnoteReference"/>
          <w:rFonts w:cs="Arial" w:ascii="Arial" w:hAnsi="Arial"/>
          <w:shd w:fill="FFFFFF" w:val="clear"/>
        </w:rPr>
        <w:footnoteReference w:id="3"/>
      </w:r>
      <w:r>
        <w:rPr>
          <w:rFonts w:cs="Arial" w:ascii="Arial" w:hAnsi="Arial"/>
          <w:shd w:fill="FFFFFF" w:val="clear"/>
        </w:rPr>
        <w:t xml:space="preserve"> </w:t>
      </w:r>
    </w:p>
    <w:p>
      <w:pPr>
        <w:pStyle w:val="Normal"/>
        <w:rPr>
          <w:rFonts w:ascii="Arial" w:hAnsi="Arial" w:cs="Arial"/>
          <w:shd w:fill="FFFFFF" w:val="clear"/>
        </w:rPr>
      </w:pPr>
      <w:r>
        <w:rPr>
          <w:rFonts w:cs="Arial" w:ascii="Arial" w:hAnsi="Arial"/>
          <w:shd w:fill="FFFFFF" w:val="clear"/>
        </w:rPr>
        <w:t>Bei der von Ihnen initiierten Befragung der Heilmittelerbringenden ist das jedoch nicht der Fall.</w:t>
      </w:r>
    </w:p>
    <w:p>
      <w:pPr>
        <w:pStyle w:val="Normal"/>
        <w:rPr>
          <w:rFonts w:ascii="Arial" w:hAnsi="Arial" w:cs="Arial"/>
          <w:shd w:fill="FFFFFF" w:val="clear"/>
        </w:rPr>
      </w:pPr>
      <w:r>
        <w:rPr>
          <w:rFonts w:cs="Arial" w:ascii="Arial" w:hAnsi="Arial"/>
          <w:shd w:fill="FFFFFF" w:val="clear"/>
        </w:rPr>
        <w:t xml:space="preserve">In der Ergotherapie gibt es zwei maßgebliche Berufsverbände. Lediglich einen der beiden Verbände haben Sie um Mitwirkung gebeten. Es sollte sich von selbst verstehen, dass ein Unternehmen, an welchem das Bundesministerium für Gesundheit (BMG) 51% der Anteile hält, besonders darauf zu achten hat, dass jede Zusammenarbeit von Neutralität geprägt ist und demzufolge stets sämtliche maßgebliche Verbände einzubeziehen sind. </w:t>
      </w:r>
    </w:p>
    <w:p>
      <w:pPr>
        <w:pStyle w:val="Normal"/>
        <w:rPr>
          <w:rFonts w:ascii="Arial" w:hAnsi="Arial" w:cs="Arial"/>
          <w:shd w:fill="FFFFFF" w:val="clear"/>
        </w:rPr>
      </w:pPr>
      <w:r>
        <w:rPr>
          <w:rFonts w:cs="Arial" w:ascii="Arial" w:hAnsi="Arial"/>
          <w:shd w:fill="FFFFFF" w:val="clear"/>
        </w:rPr>
        <w:t xml:space="preserve">Ebenso sollte es sich von selbst verstehen, dass die gematik Kenntnis darüber hat oder sich diese Information über das BMG einholt, wer in welchen Bereichen die maßgeblichen Player sind. </w:t>
      </w:r>
    </w:p>
    <w:p>
      <w:pPr>
        <w:pStyle w:val="Normal"/>
        <w:rPr>
          <w:rFonts w:ascii="Arial" w:hAnsi="Arial" w:cs="Arial"/>
          <w:shd w:fill="FFFFFF" w:val="clear"/>
        </w:rPr>
      </w:pPr>
      <w:r>
        <w:rPr>
          <w:rFonts w:cs="Arial" w:ascii="Arial" w:hAnsi="Arial"/>
          <w:shd w:fill="FFFFFF" w:val="clear"/>
        </w:rPr>
        <w:t>Eine selektive Zusammenarbeit von einer halbstaatlichen Organisation ist allein aus Gründen der Neutralität regelhaft abzulehnen. Neben der Ergotherapie sind auch weitere Heilmittelbereiche von der willkürlichen Selektion betroffen.</w:t>
      </w:r>
    </w:p>
    <w:p>
      <w:pPr>
        <w:pStyle w:val="Normal"/>
        <w:rPr>
          <w:rFonts w:ascii="Arial" w:hAnsi="Arial" w:cs="Arial"/>
          <w:shd w:fill="FFFFFF" w:val="clear"/>
        </w:rPr>
      </w:pPr>
      <w:r>
        <w:rPr>
          <w:rFonts w:cs="Arial" w:ascii="Arial" w:hAnsi="Arial"/>
          <w:shd w:fill="FFFFFF" w:val="clear"/>
        </w:rPr>
        <w:t>Bitte achten Sie zukünftig darauf, sämtliche maßgebliche Institutionen einzubeziehen und insbesondere zuvor deren Expertise einzuholen.</w:t>
      </w:r>
    </w:p>
    <w:p>
      <w:pPr>
        <w:pStyle w:val="Normal"/>
        <w:rPr>
          <w:rFonts w:ascii="Arial" w:hAnsi="Arial" w:cs="Arial"/>
          <w:shd w:fill="FFFFFF" w:val="clear"/>
        </w:rPr>
      </w:pPr>
      <w:r>
        <w:rPr>
          <w:rFonts w:cs="Arial" w:ascii="Arial" w:hAnsi="Arial"/>
          <w:shd w:fill="FFFFFF" w:val="clear"/>
        </w:rPr>
        <w:t xml:space="preserve">Bei der </w:t>
      </w:r>
      <w:hyperlink r:id="rId3">
        <w:r>
          <w:rPr>
            <w:rStyle w:val="Hyperlink"/>
            <w:rFonts w:cs="Arial" w:ascii="Arial" w:hAnsi="Arial"/>
            <w:shd w:fill="FFFFFF" w:val="clear"/>
          </w:rPr>
          <w:t>derzeitigen Befragung</w:t>
        </w:r>
      </w:hyperlink>
      <w:r>
        <w:rPr>
          <w:rFonts w:cs="Arial" w:ascii="Arial" w:hAnsi="Arial"/>
          <w:shd w:fill="FFFFFF" w:val="clear"/>
        </w:rPr>
        <w:t xml:space="preserve"> gibt es sowohl inhaltliche Kritik als auch Kritik an gekauften Adressdaten statt der Verwendung der Daten des GKV-Spitzenverbandes, sowie Kritik an dem die Befragung durchführenden Institut, welches im Heilmitelbereich als nicht neutral gelten kann.</w:t>
      </w:r>
    </w:p>
    <w:p>
      <w:pPr>
        <w:pStyle w:val="Normal"/>
        <w:rPr>
          <w:rFonts w:ascii="Arial" w:hAnsi="Arial" w:cs="Arial"/>
          <w:shd w:fill="FFFFFF" w:val="clear"/>
        </w:rPr>
      </w:pPr>
      <w:r>
        <w:rPr>
          <w:rFonts w:cs="Arial" w:ascii="Arial" w:hAnsi="Arial"/>
          <w:shd w:fill="FFFFFF" w:val="clear"/>
        </w:rPr>
        <w:t xml:space="preserve">An der derzeitigen Befragung werde ich daher dann teilnehmen, sobald mir ein gemeinsames Schreiben zwischen der gematik und dem BED e.V. vorliegt, dass die hier beschriebenen Hürden erfolgreich beseitigt worden sind.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Mit freundlichen Grüßen</w:t>
      </w:r>
    </w:p>
    <w:p>
      <w:pPr>
        <w:pStyle w:val="Normal"/>
        <w:spacing w:before="0" w:after="160"/>
        <w:rPr>
          <w:rFonts w:ascii="Arial" w:hAnsi="Arial" w:cs="Arial"/>
        </w:rPr>
      </w:pPr>
      <w:r>
        <w:rPr>
          <w:rFonts w:cs="Arial" w:ascii="Arial" w:hAnsi="Arial"/>
        </w:rPr>
        <w:t>Ihre Ergotherapiepraxis</w:t>
      </w:r>
    </w:p>
    <w:sectPr>
      <w:footnotePr>
        <w:numFmt w:val="decimal"/>
      </w:footnote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unotenzeichen"/>
        </w:rPr>
        <w:footnoteRef/>
      </w:r>
      <w:r>
        <w:rPr/>
        <w:t xml:space="preserve"> </w:t>
      </w:r>
      <w:hyperlink r:id="rId1">
        <w:r>
          <w:rPr>
            <w:rStyle w:val="Hyperlink"/>
          </w:rPr>
          <w:t>https://www.gematik.de/newsroom/news-detail/ti-atlas-gematik-startet-befragung-von-80000-medizinischen-einrichtungen-zum-stand-der-digitalisierung</w:t>
        </w:r>
      </w:hyperlink>
    </w:p>
    <w:p>
      <w:pPr>
        <w:pStyle w:val="FootnoteText"/>
        <w:rPr/>
      </w:pPr>
      <w:r>
        <w:rPr/>
      </w:r>
    </w:p>
  </w:footnote>
  <w:footnote w:id="3">
    <w:p>
      <w:pPr>
        <w:pStyle w:val="FootnoteText"/>
        <w:rPr/>
      </w:pPr>
      <w:r>
        <w:rPr>
          <w:rStyle w:val="Funotenzeichen"/>
        </w:rPr>
        <w:footnoteRef/>
      </w:r>
      <w:r>
        <w:rPr/>
        <w:t xml:space="preserve"> </w:t>
      </w:r>
      <w:r>
        <w:fldChar w:fldCharType="begin"/>
      </w:r>
      <w:r>
        <w:rPr>
          <w:rStyle w:val="Hyperlink"/>
        </w:rPr>
        <w:instrText xml:space="preserve"> HYPERLINK "https://www.gematik.de/ueber-uns/list" \l ":~:text=Eine digitale Gesundheitsinfrastruktur für Deutschland Die gematik trägt,im deutschen Gesundheitswesen (vgl. § 306 SGB V)"</w:instrText>
      </w:r>
      <w:r>
        <w:rPr>
          <w:rStyle w:val="Hyperlink"/>
        </w:rPr>
        <w:fldChar w:fldCharType="separate"/>
      </w:r>
      <w:r>
        <w:rPr>
          <w:rStyle w:val="Hyperlink"/>
        </w:rPr>
        <w:t>https://www.gematik.de/ueber-uns/list#:~:text=Eine%20digitale%20Gesundheitsinfrastruktur%20f%C3%BCr%20Deutschland%20Die%20gematik%20tr%C3%A4gt,im%20deutschen%20Gesundheitswesen%20%28vgl.%20%C2%A7%20306%20SGB%20V%29</w:t>
      </w:r>
      <w:r>
        <w:rPr>
          <w:rStyle w:val="Hyperlink"/>
        </w:rPr>
        <w:fldChar w:fldCharType="end"/>
      </w:r>
      <w:r>
        <w:rPr/>
        <w:t>.</w:t>
      </w:r>
    </w:p>
    <w:p>
      <w:pPr>
        <w:pStyle w:val="FootnoteText"/>
        <w:rPr/>
      </w:pPr>
      <w:r>
        <w:rPr/>
      </w:r>
    </w:p>
  </w:footnote>
</w:footnotes>
</file>

<file path=word/settings.xml><?xml version="1.0" encoding="utf-8"?>
<w:settings xmlns:w="http://schemas.openxmlformats.org/wordprocessingml/2006/main">
  <w:zoom w:percent="73"/>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92a"/>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de-DE" w:eastAsia="en-US" w:bidi="ar-SA"/>
    </w:rPr>
  </w:style>
  <w:style w:type="paragraph" w:styleId="Heading1">
    <w:name w:val="Heading 1"/>
    <w:basedOn w:val="Normal"/>
    <w:next w:val="Normal"/>
    <w:link w:val="Berschrift1Zchn"/>
    <w:uiPriority w:val="9"/>
    <w:qFormat/>
    <w:rsid w:val="000d592a"/>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Berschrift2Zchn"/>
    <w:uiPriority w:val="9"/>
    <w:semiHidden/>
    <w:unhideWhenUsed/>
    <w:qFormat/>
    <w:rsid w:val="000d592a"/>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Berschrift3Zchn"/>
    <w:uiPriority w:val="9"/>
    <w:semiHidden/>
    <w:unhideWhenUsed/>
    <w:qFormat/>
    <w:rsid w:val="000d592a"/>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Berschrift4Zchn"/>
    <w:uiPriority w:val="9"/>
    <w:semiHidden/>
    <w:unhideWhenUsed/>
    <w:qFormat/>
    <w:rsid w:val="000d592a"/>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Berschrift5Zchn"/>
    <w:uiPriority w:val="9"/>
    <w:semiHidden/>
    <w:unhideWhenUsed/>
    <w:qFormat/>
    <w:rsid w:val="000d592a"/>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Berschrift6Zchn"/>
    <w:uiPriority w:val="9"/>
    <w:semiHidden/>
    <w:unhideWhenUsed/>
    <w:qFormat/>
    <w:rsid w:val="000d592a"/>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Berschrift7Zchn"/>
    <w:uiPriority w:val="9"/>
    <w:semiHidden/>
    <w:unhideWhenUsed/>
    <w:qFormat/>
    <w:rsid w:val="000d592a"/>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Berschrift8Zchn"/>
    <w:uiPriority w:val="9"/>
    <w:semiHidden/>
    <w:unhideWhenUsed/>
    <w:qFormat/>
    <w:rsid w:val="000d592a"/>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Berschrift9Zchn"/>
    <w:uiPriority w:val="9"/>
    <w:semiHidden/>
    <w:unhideWhenUsed/>
    <w:qFormat/>
    <w:rsid w:val="000d592a"/>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0d592a"/>
    <w:rPr>
      <w:rFonts w:ascii="Aptos Display" w:hAnsi="Aptos Display" w:eastAsia="" w:cs="" w:asciiTheme="majorHAnsi" w:cstheme="majorBidi" w:eastAsiaTheme="majorEastAsia" w:hAnsiTheme="majorHAnsi"/>
      <w:color w:themeColor="accent1" w:themeShade="bf" w:val="0F4761"/>
      <w:sz w:val="40"/>
      <w:szCs w:val="40"/>
    </w:rPr>
  </w:style>
  <w:style w:type="character" w:styleId="Berschrift2Zchn" w:customStyle="1">
    <w:name w:val="Überschrift 2 Zchn"/>
    <w:basedOn w:val="DefaultParagraphFont"/>
    <w:uiPriority w:val="9"/>
    <w:semiHidden/>
    <w:qFormat/>
    <w:rsid w:val="000d592a"/>
    <w:rPr>
      <w:rFonts w:ascii="Aptos Display" w:hAnsi="Aptos Display" w:eastAsia="" w:cs="" w:asciiTheme="majorHAnsi" w:cstheme="majorBidi" w:eastAsiaTheme="majorEastAsia" w:hAnsiTheme="majorHAnsi"/>
      <w:color w:themeColor="accent1" w:themeShade="bf" w:val="0F4761"/>
      <w:sz w:val="32"/>
      <w:szCs w:val="32"/>
    </w:rPr>
  </w:style>
  <w:style w:type="character" w:styleId="Berschrift3Zchn" w:customStyle="1">
    <w:name w:val="Überschrift 3 Zchn"/>
    <w:basedOn w:val="DefaultParagraphFont"/>
    <w:uiPriority w:val="9"/>
    <w:semiHidden/>
    <w:qFormat/>
    <w:rsid w:val="000d592a"/>
    <w:rPr>
      <w:rFonts w:eastAsia="" w:cs="" w:cstheme="majorBidi" w:eastAsiaTheme="majorEastAsia"/>
      <w:color w:themeColor="accent1" w:themeShade="bf" w:val="0F4761"/>
      <w:sz w:val="28"/>
      <w:szCs w:val="28"/>
    </w:rPr>
  </w:style>
  <w:style w:type="character" w:styleId="Berschrift4Zchn" w:customStyle="1">
    <w:name w:val="Überschrift 4 Zchn"/>
    <w:basedOn w:val="DefaultParagraphFont"/>
    <w:uiPriority w:val="9"/>
    <w:semiHidden/>
    <w:qFormat/>
    <w:rsid w:val="000d592a"/>
    <w:rPr>
      <w:rFonts w:eastAsia="" w:cs="" w:cstheme="majorBidi" w:eastAsiaTheme="majorEastAsia"/>
      <w:i/>
      <w:iCs/>
      <w:color w:themeColor="accent1" w:themeShade="bf" w:val="0F4761"/>
    </w:rPr>
  </w:style>
  <w:style w:type="character" w:styleId="Berschrift5Zchn" w:customStyle="1">
    <w:name w:val="Überschrift 5 Zchn"/>
    <w:basedOn w:val="DefaultParagraphFont"/>
    <w:uiPriority w:val="9"/>
    <w:semiHidden/>
    <w:qFormat/>
    <w:rsid w:val="000d592a"/>
    <w:rPr>
      <w:rFonts w:eastAsia="" w:cs="" w:cstheme="majorBidi" w:eastAsiaTheme="majorEastAsia"/>
      <w:color w:themeColor="accent1" w:themeShade="bf" w:val="0F4761"/>
    </w:rPr>
  </w:style>
  <w:style w:type="character" w:styleId="Berschrift6Zchn" w:customStyle="1">
    <w:name w:val="Überschrift 6 Zchn"/>
    <w:basedOn w:val="DefaultParagraphFont"/>
    <w:uiPriority w:val="9"/>
    <w:semiHidden/>
    <w:qFormat/>
    <w:rsid w:val="000d592a"/>
    <w:rPr>
      <w:rFonts w:eastAsia="" w:cs="" w:cstheme="majorBidi" w:eastAsiaTheme="majorEastAsia"/>
      <w:i/>
      <w:iCs/>
      <w:color w:themeColor="text1" w:themeTint="a6" w:val="595959"/>
    </w:rPr>
  </w:style>
  <w:style w:type="character" w:styleId="Berschrift7Zchn" w:customStyle="1">
    <w:name w:val="Überschrift 7 Zchn"/>
    <w:basedOn w:val="DefaultParagraphFont"/>
    <w:uiPriority w:val="9"/>
    <w:semiHidden/>
    <w:qFormat/>
    <w:rsid w:val="000d592a"/>
    <w:rPr>
      <w:rFonts w:eastAsia="" w:cs="" w:cstheme="majorBidi" w:eastAsiaTheme="majorEastAsia"/>
      <w:color w:themeColor="text1" w:themeTint="a6" w:val="595959"/>
    </w:rPr>
  </w:style>
  <w:style w:type="character" w:styleId="Berschrift8Zchn" w:customStyle="1">
    <w:name w:val="Überschrift 8 Zchn"/>
    <w:basedOn w:val="DefaultParagraphFont"/>
    <w:uiPriority w:val="9"/>
    <w:semiHidden/>
    <w:qFormat/>
    <w:rsid w:val="000d592a"/>
    <w:rPr>
      <w:rFonts w:eastAsia="" w:cs="" w:cstheme="majorBidi" w:eastAsiaTheme="majorEastAsia"/>
      <w:i/>
      <w:iCs/>
      <w:color w:themeColor="text1" w:themeTint="d8" w:val="272727"/>
    </w:rPr>
  </w:style>
  <w:style w:type="character" w:styleId="Berschrift9Zchn" w:customStyle="1">
    <w:name w:val="Überschrift 9 Zchn"/>
    <w:basedOn w:val="DefaultParagraphFont"/>
    <w:uiPriority w:val="9"/>
    <w:semiHidden/>
    <w:qFormat/>
    <w:rsid w:val="000d592a"/>
    <w:rPr>
      <w:rFonts w:eastAsia="" w:cs="" w:cstheme="majorBidi" w:eastAsiaTheme="majorEastAsia"/>
      <w:color w:themeColor="text1" w:themeTint="d8" w:val="272727"/>
    </w:rPr>
  </w:style>
  <w:style w:type="character" w:styleId="TitelZchn" w:customStyle="1">
    <w:name w:val="Titel Zchn"/>
    <w:basedOn w:val="DefaultParagraphFont"/>
    <w:uiPriority w:val="10"/>
    <w:qFormat/>
    <w:rsid w:val="000d592a"/>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0d592a"/>
    <w:rPr>
      <w:rFonts w:eastAsia="" w:cs="" w:cstheme="majorBidi" w:eastAsiaTheme="majorEastAsia"/>
      <w:color w:themeColor="text1" w:themeTint="a6" w:val="595959"/>
      <w:spacing w:val="15"/>
      <w:sz w:val="28"/>
      <w:szCs w:val="28"/>
    </w:rPr>
  </w:style>
  <w:style w:type="character" w:styleId="ZitatZchn" w:customStyle="1">
    <w:name w:val="Zitat Zchn"/>
    <w:basedOn w:val="DefaultParagraphFont"/>
    <w:link w:val="Quote"/>
    <w:uiPriority w:val="29"/>
    <w:qFormat/>
    <w:rsid w:val="000d592a"/>
    <w:rPr>
      <w:i/>
      <w:iCs/>
      <w:color w:themeColor="text1" w:themeTint="bf" w:val="404040"/>
    </w:rPr>
  </w:style>
  <w:style w:type="character" w:styleId="IntenseEmphasis">
    <w:name w:val="Intense Emphasis"/>
    <w:basedOn w:val="DefaultParagraphFont"/>
    <w:uiPriority w:val="21"/>
    <w:qFormat/>
    <w:rsid w:val="000d592a"/>
    <w:rPr>
      <w:i/>
      <w:iCs/>
      <w:color w:themeColor="accent1" w:themeShade="bf" w:val="0F4761"/>
    </w:rPr>
  </w:style>
  <w:style w:type="character" w:styleId="IntensivesZitatZchn" w:customStyle="1">
    <w:name w:val="Intensives Zitat Zchn"/>
    <w:basedOn w:val="DefaultParagraphFont"/>
    <w:link w:val="IntenseQuote"/>
    <w:uiPriority w:val="30"/>
    <w:qFormat/>
    <w:rsid w:val="000d592a"/>
    <w:rPr>
      <w:i/>
      <w:iCs/>
      <w:color w:themeColor="accent1" w:themeShade="bf" w:val="0F4761"/>
    </w:rPr>
  </w:style>
  <w:style w:type="character" w:styleId="IntenseReference">
    <w:name w:val="Intense Reference"/>
    <w:basedOn w:val="DefaultParagraphFont"/>
    <w:uiPriority w:val="32"/>
    <w:qFormat/>
    <w:rsid w:val="000d592a"/>
    <w:rPr>
      <w:b/>
      <w:bCs/>
      <w:smallCaps/>
      <w:color w:themeColor="accent1" w:themeShade="bf" w:val="0F4761"/>
      <w:spacing w:val="5"/>
    </w:rPr>
  </w:style>
  <w:style w:type="character" w:styleId="Hyperlink">
    <w:name w:val="Hyperlink"/>
    <w:basedOn w:val="DefaultParagraphFont"/>
    <w:uiPriority w:val="99"/>
    <w:unhideWhenUsed/>
    <w:rsid w:val="000d592a"/>
    <w:rPr>
      <w:color w:val="0000FF"/>
      <w:u w:val="single"/>
    </w:rPr>
  </w:style>
  <w:style w:type="character" w:styleId="FunotentextZchn" w:customStyle="1">
    <w:name w:val="Fußnotentext Zchn"/>
    <w:basedOn w:val="DefaultParagraphFont"/>
    <w:uiPriority w:val="99"/>
    <w:semiHidden/>
    <w:qFormat/>
    <w:rsid w:val="00b31cff"/>
    <w:rPr>
      <w:sz w:val="20"/>
      <w:szCs w:val="20"/>
    </w:rPr>
  </w:style>
  <w:style w:type="character" w:styleId="Funotenzeichen">
    <w:name w:val="Fußnotenzeichen"/>
    <w:basedOn w:val="DefaultParagraphFont"/>
    <w:uiPriority w:val="99"/>
    <w:semiHidden/>
    <w:unhideWhenUsed/>
    <w:qFormat/>
    <w:rsid w:val="00b31cff"/>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b31cff"/>
    <w:rPr>
      <w:color w:val="605E5C"/>
      <w:shd w:fill="E1DFDD" w:val="clear"/>
    </w:rPr>
  </w:style>
  <w:style w:type="character" w:styleId="FollowedHyperlink">
    <w:name w:val="FollowedHyperlink"/>
    <w:basedOn w:val="DefaultParagraphFont"/>
    <w:uiPriority w:val="99"/>
    <w:semiHidden/>
    <w:unhideWhenUsed/>
    <w:rsid w:val="003f590f"/>
    <w:rPr>
      <w:color w:themeColor="followedHyperlink" w:val="96607D"/>
      <w:u w:val="single"/>
    </w:rPr>
  </w:style>
  <w:style w:type="character" w:styleId="EndnoteReference">
    <w:name w:val="Endnote Reference"/>
    <w:rPr>
      <w:vertAlign w:val="superscript"/>
    </w:rPr>
  </w:style>
  <w:style w:type="character" w:styleId="Endnotenzeichen">
    <w:name w:val="Endnotenzeichen"/>
    <w:qFormat/>
    <w:rPr/>
  </w:style>
  <w:style w:type="paragraph" w:styleId="Berschrift">
    <w:name w:val="Überschrift"/>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Title">
    <w:name w:val="Title"/>
    <w:basedOn w:val="Normal"/>
    <w:next w:val="Normal"/>
    <w:link w:val="TitelZchn"/>
    <w:uiPriority w:val="10"/>
    <w:qFormat/>
    <w:rsid w:val="000d592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0d592a"/>
    <w:pPr/>
    <w:rPr>
      <w:rFonts w:eastAsia="" w:cs="" w:cstheme="majorBidi" w:eastAsiaTheme="majorEastAsia"/>
      <w:color w:themeColor="text1" w:themeTint="a6" w:val="595959"/>
      <w:spacing w:val="15"/>
      <w:sz w:val="28"/>
      <w:szCs w:val="28"/>
    </w:rPr>
  </w:style>
  <w:style w:type="paragraph" w:styleId="Quote">
    <w:name w:val="Quote"/>
    <w:basedOn w:val="Normal"/>
    <w:next w:val="Normal"/>
    <w:link w:val="ZitatZchn"/>
    <w:uiPriority w:val="29"/>
    <w:qFormat/>
    <w:rsid w:val="000d592a"/>
    <w:pPr>
      <w:spacing w:before="160" w:after="160"/>
      <w:jc w:val="center"/>
    </w:pPr>
    <w:rPr>
      <w:i/>
      <w:iCs/>
      <w:color w:themeColor="text1" w:themeTint="bf" w:val="404040"/>
    </w:rPr>
  </w:style>
  <w:style w:type="paragraph" w:styleId="ListParagraph">
    <w:name w:val="List Paragraph"/>
    <w:basedOn w:val="Normal"/>
    <w:uiPriority w:val="34"/>
    <w:qFormat/>
    <w:rsid w:val="000d592a"/>
    <w:pPr>
      <w:spacing w:before="0" w:after="160"/>
      <w:ind w:left="720"/>
      <w:contextualSpacing/>
    </w:pPr>
    <w:rPr/>
  </w:style>
  <w:style w:type="paragraph" w:styleId="IntenseQuote">
    <w:name w:val="Intense Quote"/>
    <w:basedOn w:val="Normal"/>
    <w:next w:val="Normal"/>
    <w:link w:val="IntensivesZitatZchn"/>
    <w:uiPriority w:val="30"/>
    <w:qFormat/>
    <w:rsid w:val="000d592a"/>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FootnoteText">
    <w:name w:val="Footnote Text"/>
    <w:basedOn w:val="Normal"/>
    <w:link w:val="FunotentextZchn"/>
    <w:uiPriority w:val="99"/>
    <w:semiHidden/>
    <w:unhideWhenUsed/>
    <w:rsid w:val="00b31cff"/>
    <w:pPr>
      <w:spacing w:lineRule="auto" w:line="240" w:before="0" w:after="0"/>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ematik.de" TargetMode="External"/><Relationship Id="rId3" Type="http://schemas.openxmlformats.org/officeDocument/2006/relationships/hyperlink" Target="https://www.gematik.de/newsroom/news-detail/ti-atlas-gematik-startet-befragung-von-80000-medizinischen-einrichtungen-zum-stand-der-digitalisierung"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gematik.de/newsroom/news-detail/ti-atlas-gematik-startet-befragung-von-80000-medizinischen-einrichtungen-zum-stand-der-digitalisierung" TargetMode="Externa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4EA9-CDF3-47C7-B960-89752CA4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LibreOffice/7.6.5.2$MacOSX_X86_64 LibreOffice_project/38d5f62f85355c192ef5f1dd47c5c0c0c6d6598b</Application>
  <AppVersion>15.0000</AppVersion>
  <Pages>1</Pages>
  <Words>276</Words>
  <Characters>2147</Characters>
  <CharactersWithSpaces>2414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2024-05-10T10:55:00Z</dcterms:created>
  <dc:creator>Christine Donner</dc:creator>
  <dc:description/>
  <dc:language>de-DE</dc:language>
  <cp:lastModifiedBy>Andrea Fanter</cp:lastModifiedBy>
  <dcterms:modified xsi:type="dcterms:W3CDTF">2024-05-10T13:08:26Z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